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0342" w14:textId="77777777" w:rsidR="00654522" w:rsidRDefault="00654522" w:rsidP="00654522">
      <w:pPr>
        <w:rPr>
          <w:b/>
          <w:bCs/>
          <w:sz w:val="52"/>
          <w:szCs w:val="52"/>
        </w:rPr>
      </w:pPr>
      <w:r w:rsidRPr="00AC5607">
        <w:rPr>
          <w:noProof/>
        </w:rPr>
        <w:drawing>
          <wp:inline distT="0" distB="0" distL="0" distR="0" wp14:anchorId="142BE96D" wp14:editId="73A6B590">
            <wp:extent cx="2449030" cy="10763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991" cy="108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52"/>
          <w:szCs w:val="52"/>
        </w:rPr>
        <w:t>BOARD MEETING NOTICE</w:t>
      </w:r>
    </w:p>
    <w:p w14:paraId="6E58E470" w14:textId="77777777" w:rsidR="00654522" w:rsidRDefault="00654522" w:rsidP="00654522">
      <w:pPr>
        <w:jc w:val="both"/>
        <w:rPr>
          <w:b/>
          <w:bCs/>
          <w:sz w:val="28"/>
          <w:szCs w:val="28"/>
        </w:rPr>
      </w:pPr>
    </w:p>
    <w:p w14:paraId="63407CAB" w14:textId="77777777" w:rsidR="00654522" w:rsidRDefault="00654522" w:rsidP="00654522">
      <w:pPr>
        <w:jc w:val="both"/>
        <w:rPr>
          <w:b/>
          <w:bCs/>
          <w:sz w:val="28"/>
          <w:szCs w:val="28"/>
        </w:rPr>
      </w:pPr>
      <w:r w:rsidRPr="001F2791">
        <w:rPr>
          <w:b/>
          <w:bCs/>
          <w:sz w:val="28"/>
          <w:szCs w:val="28"/>
        </w:rPr>
        <w:t xml:space="preserve">The Board of Commissioners of the Silver Lake Management District will </w:t>
      </w:r>
      <w:r>
        <w:rPr>
          <w:b/>
          <w:bCs/>
          <w:sz w:val="28"/>
          <w:szCs w:val="28"/>
        </w:rPr>
        <w:t>hold its quarterly meeting</w:t>
      </w:r>
      <w:r w:rsidRPr="001F2791">
        <w:rPr>
          <w:b/>
          <w:bCs/>
          <w:sz w:val="28"/>
          <w:szCs w:val="28"/>
        </w:rPr>
        <w:t xml:space="preserve"> at 7:00pm, </w:t>
      </w:r>
      <w:r>
        <w:rPr>
          <w:b/>
          <w:bCs/>
          <w:sz w:val="28"/>
          <w:szCs w:val="28"/>
        </w:rPr>
        <w:t>Tue</w:t>
      </w:r>
      <w:r w:rsidRPr="001F2791">
        <w:rPr>
          <w:b/>
          <w:bCs/>
          <w:sz w:val="28"/>
          <w:szCs w:val="28"/>
        </w:rPr>
        <w:t xml:space="preserve">sday, </w:t>
      </w:r>
      <w:r>
        <w:rPr>
          <w:b/>
          <w:bCs/>
          <w:sz w:val="28"/>
          <w:szCs w:val="28"/>
        </w:rPr>
        <w:t>April 5</w:t>
      </w:r>
      <w:r w:rsidRPr="001F2791"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>2</w:t>
      </w:r>
      <w:r w:rsidRPr="001F2791">
        <w:rPr>
          <w:b/>
          <w:bCs/>
          <w:sz w:val="28"/>
          <w:szCs w:val="28"/>
        </w:rPr>
        <w:t>, at the Copper Bottom Grill, 28836 Silver Lake Road, Salem, WI.</w:t>
      </w:r>
      <w:r>
        <w:rPr>
          <w:b/>
          <w:bCs/>
          <w:sz w:val="28"/>
          <w:szCs w:val="28"/>
        </w:rPr>
        <w:t xml:space="preserve">  The meeting is open to the public.</w:t>
      </w:r>
    </w:p>
    <w:p w14:paraId="3BFBA030" w14:textId="77777777" w:rsidR="00654522" w:rsidRDefault="00654522" w:rsidP="00654522">
      <w:pPr>
        <w:jc w:val="both"/>
        <w:rPr>
          <w:b/>
          <w:bCs/>
          <w:sz w:val="28"/>
          <w:szCs w:val="28"/>
        </w:rPr>
      </w:pPr>
    </w:p>
    <w:p w14:paraId="3F3D12C6" w14:textId="77777777" w:rsidR="00654522" w:rsidRPr="001F2791" w:rsidRDefault="00654522" w:rsidP="00654522">
      <w:pPr>
        <w:jc w:val="both"/>
        <w:rPr>
          <w:b/>
          <w:bCs/>
          <w:sz w:val="28"/>
          <w:szCs w:val="28"/>
        </w:rPr>
      </w:pPr>
      <w:r w:rsidRPr="001F2791">
        <w:rPr>
          <w:b/>
          <w:bCs/>
          <w:sz w:val="28"/>
          <w:szCs w:val="28"/>
        </w:rPr>
        <w:t>AGENDA</w:t>
      </w:r>
    </w:p>
    <w:p w14:paraId="25061EC2" w14:textId="77777777" w:rsidR="00654522" w:rsidRPr="00185B0E" w:rsidRDefault="00654522" w:rsidP="00654522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185B0E">
        <w:rPr>
          <w:b/>
          <w:bCs/>
          <w:sz w:val="28"/>
          <w:szCs w:val="28"/>
        </w:rPr>
        <w:t>Call to Order</w:t>
      </w:r>
    </w:p>
    <w:p w14:paraId="76D6B05F" w14:textId="77777777" w:rsidR="00654522" w:rsidRPr="00185B0E" w:rsidRDefault="00654522" w:rsidP="00654522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185B0E">
        <w:rPr>
          <w:b/>
          <w:bCs/>
          <w:sz w:val="28"/>
          <w:szCs w:val="28"/>
        </w:rPr>
        <w:t xml:space="preserve">Roll Call </w:t>
      </w:r>
    </w:p>
    <w:p w14:paraId="253919AF" w14:textId="77777777" w:rsidR="00654522" w:rsidRPr="00185B0E" w:rsidRDefault="00654522" w:rsidP="00654522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185B0E">
        <w:rPr>
          <w:b/>
          <w:bCs/>
          <w:sz w:val="28"/>
          <w:szCs w:val="28"/>
        </w:rPr>
        <w:t>Open Meeting Law Compliance Check</w:t>
      </w:r>
    </w:p>
    <w:p w14:paraId="1A9B1B14" w14:textId="77777777" w:rsidR="00654522" w:rsidRDefault="00654522" w:rsidP="00654522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Approval of Board Meeting Minutes from December 29, 2021</w:t>
      </w:r>
    </w:p>
    <w:p w14:paraId="4B6A9333" w14:textId="77777777" w:rsidR="00654522" w:rsidRDefault="00654522" w:rsidP="00654522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Chairman’s Report</w:t>
      </w:r>
    </w:p>
    <w:p w14:paraId="529DE990" w14:textId="77777777" w:rsidR="00654522" w:rsidRPr="00DC1D4D" w:rsidRDefault="00654522" w:rsidP="00654522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Treasurer’s Report</w:t>
      </w:r>
    </w:p>
    <w:p w14:paraId="0F161195" w14:textId="77777777" w:rsidR="00654522" w:rsidRDefault="00654522" w:rsidP="00654522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Report on the 2022 Silver Lake Fundraising Campaign </w:t>
      </w:r>
    </w:p>
    <w:p w14:paraId="5CAD338E" w14:textId="77777777" w:rsidR="00654522" w:rsidRDefault="00654522" w:rsidP="00654522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Discussion and possible action concerning the District’s Website</w:t>
      </w:r>
    </w:p>
    <w:p w14:paraId="7B9FB1CA" w14:textId="77777777" w:rsidR="00654522" w:rsidRPr="0030454A" w:rsidRDefault="00654522" w:rsidP="00654522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Discussion and possible action concerning the May 28 Annual Meeting</w:t>
      </w:r>
    </w:p>
    <w:p w14:paraId="38747F1B" w14:textId="77777777" w:rsidR="00654522" w:rsidRPr="00185B0E" w:rsidRDefault="00654522" w:rsidP="00654522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185B0E">
        <w:rPr>
          <w:b/>
          <w:bCs/>
          <w:sz w:val="28"/>
          <w:szCs w:val="28"/>
        </w:rPr>
        <w:t>Next Board Meeting</w:t>
      </w:r>
    </w:p>
    <w:p w14:paraId="683CF7DD" w14:textId="77777777" w:rsidR="00654522" w:rsidRPr="000416B2" w:rsidRDefault="00654522" w:rsidP="00654522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185B0E">
        <w:rPr>
          <w:b/>
          <w:bCs/>
          <w:sz w:val="28"/>
          <w:szCs w:val="28"/>
        </w:rPr>
        <w:t>Adjournment</w:t>
      </w:r>
    </w:p>
    <w:p w14:paraId="05FDB6F3" w14:textId="77777777" w:rsidR="00654522" w:rsidRDefault="00654522" w:rsidP="00654522">
      <w:pPr>
        <w:jc w:val="both"/>
        <w:rPr>
          <w:b/>
          <w:bCs/>
          <w:sz w:val="24"/>
          <w:szCs w:val="24"/>
        </w:rPr>
      </w:pPr>
    </w:p>
    <w:p w14:paraId="71603DB3" w14:textId="77777777" w:rsidR="00654522" w:rsidRPr="000416B2" w:rsidRDefault="00654522" w:rsidP="00654522">
      <w:pPr>
        <w:jc w:val="both"/>
        <w:rPr>
          <w:b/>
          <w:bCs/>
          <w:sz w:val="24"/>
          <w:szCs w:val="24"/>
        </w:rPr>
      </w:pPr>
      <w:r w:rsidRPr="000416B2">
        <w:rPr>
          <w:b/>
          <w:bCs/>
          <w:sz w:val="24"/>
          <w:szCs w:val="24"/>
        </w:rPr>
        <w:t xml:space="preserve">This </w:t>
      </w:r>
      <w:r>
        <w:rPr>
          <w:b/>
          <w:bCs/>
          <w:sz w:val="24"/>
          <w:szCs w:val="24"/>
        </w:rPr>
        <w:t xml:space="preserve">Board </w:t>
      </w:r>
      <w:r w:rsidRPr="000416B2">
        <w:rPr>
          <w:b/>
          <w:bCs/>
          <w:sz w:val="24"/>
          <w:szCs w:val="24"/>
        </w:rPr>
        <w:t xml:space="preserve">Meeting Notice </w:t>
      </w:r>
      <w:r>
        <w:rPr>
          <w:b/>
          <w:bCs/>
          <w:sz w:val="24"/>
          <w:szCs w:val="24"/>
        </w:rPr>
        <w:t>has been posted</w:t>
      </w:r>
      <w:r w:rsidRPr="000416B2">
        <w:rPr>
          <w:b/>
          <w:bCs/>
          <w:sz w:val="24"/>
          <w:szCs w:val="24"/>
        </w:rPr>
        <w:t xml:space="preserve"> at the Copper Bottom Grill, the Silver Lake Post Office, the Salem Lakes </w:t>
      </w:r>
      <w:r>
        <w:rPr>
          <w:b/>
          <w:bCs/>
          <w:sz w:val="24"/>
          <w:szCs w:val="24"/>
        </w:rPr>
        <w:t xml:space="preserve">Community Library, and the Salem Lakes </w:t>
      </w:r>
      <w:r w:rsidRPr="000416B2">
        <w:rPr>
          <w:b/>
          <w:bCs/>
          <w:sz w:val="24"/>
          <w:szCs w:val="24"/>
        </w:rPr>
        <w:t>Village Hall.</w:t>
      </w:r>
      <w:r>
        <w:rPr>
          <w:b/>
          <w:bCs/>
          <w:sz w:val="24"/>
          <w:szCs w:val="24"/>
        </w:rPr>
        <w:t xml:space="preserve">  </w:t>
      </w:r>
    </w:p>
    <w:p w14:paraId="7DADC649" w14:textId="77777777" w:rsidR="00DD5128" w:rsidRPr="00654522" w:rsidRDefault="00DD5128" w:rsidP="00654522"/>
    <w:sectPr w:rsidR="00DD5128" w:rsidRPr="00654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06FAF"/>
    <w:multiLevelType w:val="hybridMultilevel"/>
    <w:tmpl w:val="BC3E0D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9653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54522"/>
    <w:rsid w:val="00654522"/>
    <w:rsid w:val="00DD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B3D80"/>
  <w15:chartTrackingRefBased/>
  <w15:docId w15:val="{0388CDD7-EE5F-4133-B523-754546DD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52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Kubik</dc:creator>
  <cp:keywords/>
  <dc:description/>
  <cp:lastModifiedBy>Donna Kubik</cp:lastModifiedBy>
  <cp:revision>1</cp:revision>
  <dcterms:created xsi:type="dcterms:W3CDTF">2022-04-21T14:25:00Z</dcterms:created>
  <dcterms:modified xsi:type="dcterms:W3CDTF">2022-04-21T14:25:00Z</dcterms:modified>
</cp:coreProperties>
</file>